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5E" w:rsidRDefault="004B765E" w:rsidP="004B765E">
      <w:pPr>
        <w:spacing w:after="0" w:line="240" w:lineRule="auto"/>
        <w:rPr>
          <w:rFonts w:ascii="Palatino Linotype" w:hAnsi="Palatino Linotype"/>
          <w:b/>
          <w:shadow/>
          <w:color w:val="FF0000"/>
          <w:sz w:val="36"/>
          <w:szCs w:val="36"/>
        </w:rPr>
      </w:pPr>
      <w:r>
        <w:rPr>
          <w:rFonts w:ascii="Palatino Linotype" w:hAnsi="Palatino Linotype"/>
          <w:b/>
          <w:shadow/>
          <w:noProof/>
          <w:color w:val="FF0000"/>
          <w:sz w:val="36"/>
          <w:szCs w:val="3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-400050</wp:posOffset>
            </wp:positionV>
            <wp:extent cx="2800350" cy="1971675"/>
            <wp:effectExtent l="0" t="0" r="0" b="0"/>
            <wp:wrapTight wrapText="bothSides">
              <wp:wrapPolygon edited="0">
                <wp:start x="5731" y="4800"/>
                <wp:lineTo x="5290" y="6887"/>
                <wp:lineTo x="5437" y="8139"/>
                <wp:lineTo x="1616" y="11270"/>
                <wp:lineTo x="1616" y="12939"/>
                <wp:lineTo x="5878" y="14817"/>
                <wp:lineTo x="8816" y="15443"/>
                <wp:lineTo x="12931" y="17948"/>
                <wp:lineTo x="13812" y="17948"/>
                <wp:lineTo x="14694" y="17948"/>
                <wp:lineTo x="13959" y="15026"/>
                <wp:lineTo x="15576" y="14817"/>
                <wp:lineTo x="19249" y="12522"/>
                <wp:lineTo x="19249" y="10852"/>
                <wp:lineTo x="13518" y="8557"/>
                <wp:lineTo x="10727" y="7722"/>
                <wp:lineTo x="8082" y="5426"/>
                <wp:lineTo x="6906" y="4800"/>
                <wp:lineTo x="5731" y="4800"/>
              </wp:wrapPolygon>
            </wp:wrapTight>
            <wp:docPr id="1" name="Immagine 1" descr="C:\Users\Mauro\Desktop\biennale 2022\DOCUMENTI BIPA\BIPA LOGO TRA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o\Desktop\biennale 2022\DOCUMENTI BIPA\BIPA LOGO TRASPARENT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65E" w:rsidRDefault="000457A2" w:rsidP="004B765E">
      <w:pPr>
        <w:spacing w:after="0" w:line="240" w:lineRule="auto"/>
        <w:jc w:val="right"/>
        <w:rPr>
          <w:rFonts w:ascii="Palatino Linotype" w:hAnsi="Palatino Linotype"/>
          <w:b/>
          <w:shadow/>
          <w:color w:val="FF0000"/>
          <w:sz w:val="36"/>
          <w:szCs w:val="36"/>
        </w:rPr>
      </w:pPr>
      <w:r w:rsidRPr="000457A2">
        <w:rPr>
          <w:rFonts w:ascii="Palatino Linotype" w:hAnsi="Palatino Linotype"/>
          <w:b/>
          <w:shadow/>
          <w:color w:val="FF0000"/>
          <w:sz w:val="36"/>
          <w:szCs w:val="36"/>
        </w:rPr>
        <w:t xml:space="preserve">BIENNALE ITALIANA </w:t>
      </w:r>
    </w:p>
    <w:p w:rsidR="005C5166" w:rsidRPr="000457A2" w:rsidRDefault="000457A2" w:rsidP="004B765E">
      <w:pPr>
        <w:spacing w:after="0" w:line="240" w:lineRule="auto"/>
        <w:jc w:val="right"/>
        <w:rPr>
          <w:rFonts w:ascii="Palatino Linotype" w:hAnsi="Palatino Linotype"/>
          <w:b/>
          <w:shadow/>
          <w:color w:val="FF0000"/>
          <w:sz w:val="36"/>
          <w:szCs w:val="36"/>
        </w:rPr>
      </w:pPr>
      <w:proofErr w:type="spellStart"/>
      <w:r w:rsidRPr="000457A2">
        <w:rPr>
          <w:rFonts w:ascii="Palatino Linotype" w:hAnsi="Palatino Linotype"/>
          <w:b/>
          <w:shadow/>
          <w:color w:val="FF0000"/>
          <w:sz w:val="36"/>
          <w:szCs w:val="36"/>
        </w:rPr>
        <w:t>DI</w:t>
      </w:r>
      <w:proofErr w:type="spellEnd"/>
      <w:r w:rsidRPr="000457A2">
        <w:rPr>
          <w:rFonts w:ascii="Palatino Linotype" w:hAnsi="Palatino Linotype"/>
          <w:b/>
          <w:shadow/>
          <w:color w:val="FF0000"/>
          <w:sz w:val="36"/>
          <w:szCs w:val="36"/>
        </w:rPr>
        <w:t xml:space="preserve"> POESIA FRA LE ARTI (BIPA)</w:t>
      </w:r>
    </w:p>
    <w:p w:rsidR="000457A2" w:rsidRPr="000457A2" w:rsidRDefault="000457A2" w:rsidP="000457A2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0457A2" w:rsidRDefault="000457A2" w:rsidP="000457A2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28771A" w:rsidRDefault="0028771A" w:rsidP="000457A2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7E5D2A" w:rsidRDefault="007E5D2A" w:rsidP="000457A2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7E5D2A" w:rsidRPr="000457A2" w:rsidRDefault="007E5D2A" w:rsidP="000457A2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0457A2" w:rsidRPr="007E5D2A" w:rsidRDefault="000457A2" w:rsidP="000457A2">
      <w:pPr>
        <w:spacing w:after="0" w:line="240" w:lineRule="auto"/>
        <w:jc w:val="center"/>
        <w:rPr>
          <w:rFonts w:ascii="Palatino Linotype" w:hAnsi="Palatino Linotype"/>
          <w:b/>
          <w:color w:val="FF0000"/>
          <w:sz w:val="32"/>
          <w:szCs w:val="32"/>
        </w:rPr>
      </w:pPr>
      <w:r w:rsidRPr="007E5D2A">
        <w:rPr>
          <w:rFonts w:ascii="Palatino Linotype" w:hAnsi="Palatino Linotype"/>
          <w:b/>
          <w:color w:val="FF0000"/>
          <w:sz w:val="32"/>
          <w:szCs w:val="32"/>
        </w:rPr>
        <w:t>DIRETTIVO</w:t>
      </w:r>
    </w:p>
    <w:p w:rsidR="000457A2" w:rsidRDefault="000457A2" w:rsidP="000457A2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0457A2" w:rsidRPr="000457A2" w:rsidRDefault="000457A2" w:rsidP="000457A2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0457A2" w:rsidRPr="000457A2" w:rsidRDefault="000457A2" w:rsidP="000457A2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0457A2">
        <w:rPr>
          <w:rFonts w:ascii="Palatino Linotype" w:hAnsi="Palatino Linotype"/>
          <w:sz w:val="28"/>
          <w:szCs w:val="28"/>
        </w:rPr>
        <w:t>Mauro Ferrari</w:t>
      </w:r>
    </w:p>
    <w:p w:rsidR="000457A2" w:rsidRPr="000457A2" w:rsidRDefault="000457A2" w:rsidP="000457A2">
      <w:pPr>
        <w:spacing w:after="0" w:line="24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0457A2">
        <w:rPr>
          <w:rFonts w:ascii="Palatino Linotype" w:hAnsi="Palatino Linotype"/>
          <w:i/>
          <w:sz w:val="28"/>
          <w:szCs w:val="28"/>
        </w:rPr>
        <w:t>Presidente</w:t>
      </w:r>
    </w:p>
    <w:p w:rsidR="000457A2" w:rsidRPr="000457A2" w:rsidRDefault="000457A2" w:rsidP="000457A2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0457A2" w:rsidRPr="000457A2" w:rsidRDefault="000457A2" w:rsidP="000457A2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0457A2">
        <w:rPr>
          <w:rFonts w:ascii="Palatino Linotype" w:hAnsi="Palatino Linotype"/>
          <w:sz w:val="28"/>
          <w:szCs w:val="28"/>
        </w:rPr>
        <w:t>Roberto Chiapparoli</w:t>
      </w:r>
    </w:p>
    <w:p w:rsidR="000457A2" w:rsidRPr="000457A2" w:rsidRDefault="000457A2" w:rsidP="000457A2">
      <w:pPr>
        <w:spacing w:after="0" w:line="24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0457A2">
        <w:rPr>
          <w:rFonts w:ascii="Palatino Linotype" w:hAnsi="Palatino Linotype"/>
          <w:i/>
          <w:sz w:val="28"/>
          <w:szCs w:val="28"/>
        </w:rPr>
        <w:t xml:space="preserve">Vice-Presidente </w:t>
      </w:r>
    </w:p>
    <w:p w:rsidR="000457A2" w:rsidRPr="000457A2" w:rsidRDefault="000457A2" w:rsidP="000457A2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0457A2" w:rsidRPr="000457A2" w:rsidRDefault="000457A2" w:rsidP="000457A2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0457A2">
        <w:rPr>
          <w:rFonts w:ascii="Palatino Linotype" w:hAnsi="Palatino Linotype"/>
          <w:sz w:val="28"/>
          <w:szCs w:val="28"/>
        </w:rPr>
        <w:t xml:space="preserve">Massimo </w:t>
      </w:r>
      <w:proofErr w:type="spellStart"/>
      <w:r w:rsidRPr="000457A2">
        <w:rPr>
          <w:rFonts w:ascii="Palatino Linotype" w:hAnsi="Palatino Linotype"/>
          <w:sz w:val="28"/>
          <w:szCs w:val="28"/>
        </w:rPr>
        <w:t>Silvotti</w:t>
      </w:r>
      <w:proofErr w:type="spellEnd"/>
    </w:p>
    <w:p w:rsidR="000457A2" w:rsidRPr="000457A2" w:rsidRDefault="000457A2" w:rsidP="000457A2">
      <w:pPr>
        <w:spacing w:after="0" w:line="24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0457A2">
        <w:rPr>
          <w:rFonts w:ascii="Palatino Linotype" w:hAnsi="Palatino Linotype"/>
          <w:i/>
          <w:sz w:val="28"/>
          <w:szCs w:val="28"/>
        </w:rPr>
        <w:t>Direttore artistico</w:t>
      </w:r>
      <w:r w:rsidR="00FB2D31" w:rsidRPr="00FB2D31">
        <w:rPr>
          <w:rFonts w:ascii="Palatino Linotype" w:hAnsi="Palatino Linotype"/>
          <w:i/>
          <w:sz w:val="28"/>
          <w:szCs w:val="28"/>
        </w:rPr>
        <w:t xml:space="preserve"> </w:t>
      </w:r>
      <w:r w:rsidR="00FB2D31" w:rsidRPr="000457A2">
        <w:rPr>
          <w:rFonts w:ascii="Palatino Linotype" w:hAnsi="Palatino Linotype"/>
          <w:i/>
          <w:sz w:val="28"/>
          <w:szCs w:val="28"/>
        </w:rPr>
        <w:t>e Tesoriere</w:t>
      </w:r>
    </w:p>
    <w:p w:rsidR="000457A2" w:rsidRPr="000457A2" w:rsidRDefault="000457A2" w:rsidP="000457A2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0457A2" w:rsidRPr="000457A2" w:rsidRDefault="000457A2" w:rsidP="000457A2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0457A2">
        <w:rPr>
          <w:rFonts w:ascii="Palatino Linotype" w:hAnsi="Palatino Linotype"/>
          <w:sz w:val="28"/>
          <w:szCs w:val="28"/>
        </w:rPr>
        <w:t>Emanuele Spano</w:t>
      </w:r>
    </w:p>
    <w:p w:rsidR="000457A2" w:rsidRPr="000457A2" w:rsidRDefault="000457A2" w:rsidP="000457A2">
      <w:pPr>
        <w:spacing w:after="0" w:line="24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0457A2">
        <w:rPr>
          <w:rFonts w:ascii="Palatino Linotype" w:hAnsi="Palatino Linotype"/>
          <w:i/>
          <w:sz w:val="28"/>
          <w:szCs w:val="28"/>
        </w:rPr>
        <w:t>Segretario</w:t>
      </w:r>
    </w:p>
    <w:p w:rsidR="000457A2" w:rsidRDefault="000457A2" w:rsidP="000457A2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0457A2" w:rsidRPr="000457A2" w:rsidRDefault="000457A2" w:rsidP="000457A2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0457A2">
        <w:rPr>
          <w:rFonts w:ascii="Palatino Linotype" w:hAnsi="Palatino Linotype"/>
          <w:sz w:val="28"/>
          <w:szCs w:val="28"/>
        </w:rPr>
        <w:t>Cinzia Demi</w:t>
      </w:r>
    </w:p>
    <w:p w:rsidR="000457A2" w:rsidRPr="000457A2" w:rsidRDefault="000457A2" w:rsidP="000457A2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0457A2">
        <w:rPr>
          <w:rFonts w:ascii="Palatino Linotype" w:hAnsi="Palatino Linotype"/>
          <w:sz w:val="28"/>
          <w:szCs w:val="28"/>
        </w:rPr>
        <w:t xml:space="preserve">Vincenzo </w:t>
      </w:r>
      <w:proofErr w:type="spellStart"/>
      <w:r w:rsidRPr="000457A2">
        <w:rPr>
          <w:rFonts w:ascii="Palatino Linotype" w:hAnsi="Palatino Linotype"/>
          <w:sz w:val="28"/>
          <w:szCs w:val="28"/>
        </w:rPr>
        <w:t>Montuori</w:t>
      </w:r>
      <w:proofErr w:type="spellEnd"/>
    </w:p>
    <w:p w:rsidR="000457A2" w:rsidRDefault="000457A2" w:rsidP="000457A2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0457A2">
        <w:rPr>
          <w:rFonts w:ascii="Palatino Linotype" w:hAnsi="Palatino Linotype"/>
          <w:sz w:val="28"/>
          <w:szCs w:val="28"/>
        </w:rPr>
        <w:t xml:space="preserve">Sabrina De </w:t>
      </w:r>
      <w:proofErr w:type="spellStart"/>
      <w:r w:rsidRPr="000457A2">
        <w:rPr>
          <w:rFonts w:ascii="Palatino Linotype" w:hAnsi="Palatino Linotype"/>
          <w:sz w:val="28"/>
          <w:szCs w:val="28"/>
        </w:rPr>
        <w:t>Canio</w:t>
      </w:r>
      <w:proofErr w:type="spellEnd"/>
      <w:r w:rsidRPr="000457A2">
        <w:rPr>
          <w:rFonts w:ascii="Palatino Linotype" w:hAnsi="Palatino Linotype"/>
          <w:sz w:val="28"/>
          <w:szCs w:val="28"/>
        </w:rPr>
        <w:t xml:space="preserve"> </w:t>
      </w:r>
    </w:p>
    <w:p w:rsidR="000457A2" w:rsidRPr="000457A2" w:rsidRDefault="000457A2" w:rsidP="000457A2">
      <w:pPr>
        <w:spacing w:after="0" w:line="24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0457A2">
        <w:rPr>
          <w:rFonts w:ascii="Palatino Linotype" w:hAnsi="Palatino Linotype"/>
          <w:i/>
          <w:sz w:val="28"/>
          <w:szCs w:val="28"/>
        </w:rPr>
        <w:t>Consiglieri</w:t>
      </w:r>
      <w:r w:rsidR="00FB2D31" w:rsidRPr="00FB2D31">
        <w:rPr>
          <w:rFonts w:ascii="Palatino Linotype" w:hAnsi="Palatino Linotype"/>
          <w:i/>
          <w:sz w:val="28"/>
          <w:szCs w:val="28"/>
        </w:rPr>
        <w:t xml:space="preserve"> </w:t>
      </w:r>
    </w:p>
    <w:p w:rsidR="000457A2" w:rsidRDefault="000457A2" w:rsidP="000457A2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0457A2" w:rsidRPr="000457A2" w:rsidRDefault="000457A2" w:rsidP="000457A2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sectPr w:rsidR="000457A2" w:rsidRPr="000457A2" w:rsidSect="00E13CA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0457A2"/>
    <w:rsid w:val="000457A2"/>
    <w:rsid w:val="0028771A"/>
    <w:rsid w:val="0029233A"/>
    <w:rsid w:val="004B765E"/>
    <w:rsid w:val="005C5166"/>
    <w:rsid w:val="005E584A"/>
    <w:rsid w:val="007E5D2A"/>
    <w:rsid w:val="00A955CE"/>
    <w:rsid w:val="00C94271"/>
    <w:rsid w:val="00E13CA7"/>
    <w:rsid w:val="00FB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1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ferrari</dc:creator>
  <cp:lastModifiedBy>mauro ferrari</cp:lastModifiedBy>
  <cp:revision>4</cp:revision>
  <dcterms:created xsi:type="dcterms:W3CDTF">2022-11-30T08:58:00Z</dcterms:created>
  <dcterms:modified xsi:type="dcterms:W3CDTF">2022-11-30T09:09:00Z</dcterms:modified>
</cp:coreProperties>
</file>